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搬运清单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/>
          <w:sz w:val="32"/>
          <w:szCs w:val="32"/>
          <w:lang w:val="en-US" w:eastAsia="zh-CN"/>
        </w:rPr>
        <w:t>一</w:t>
      </w:r>
      <w:r>
        <w:rPr>
          <w:rFonts w:hint="eastAsia"/>
          <w:sz w:val="32"/>
          <w:szCs w:val="32"/>
          <w:lang w:val="en-US" w:eastAsia="zh-CN"/>
        </w:rPr>
        <w:t>、</w:t>
      </w:r>
      <w:r>
        <w:rPr>
          <w:rFonts w:hint="default"/>
          <w:sz w:val="32"/>
          <w:szCs w:val="32"/>
          <w:highlight w:val="none"/>
          <w:lang w:val="en-US" w:eastAsia="zh-CN"/>
        </w:rPr>
        <w:t>铁皮柜</w:t>
      </w:r>
      <w:r>
        <w:rPr>
          <w:rFonts w:hint="eastAsia"/>
          <w:sz w:val="32"/>
          <w:szCs w:val="32"/>
          <w:highlight w:val="none"/>
          <w:lang w:val="en-US" w:eastAsia="zh-CN"/>
        </w:rPr>
        <w:t>128组</w:t>
      </w:r>
    </w:p>
    <w:p>
      <w:pPr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default"/>
          <w:sz w:val="32"/>
          <w:szCs w:val="32"/>
          <w:highlight w:val="none"/>
          <w:lang w:val="en-US" w:eastAsia="zh-CN"/>
        </w:rPr>
        <w:t>二</w:t>
      </w:r>
      <w:r>
        <w:rPr>
          <w:rFonts w:hint="eastAsia"/>
          <w:sz w:val="32"/>
          <w:szCs w:val="32"/>
          <w:highlight w:val="none"/>
          <w:lang w:val="en-US" w:eastAsia="zh-CN"/>
        </w:rPr>
        <w:t>、</w:t>
      </w:r>
      <w:r>
        <w:rPr>
          <w:rFonts w:hint="default"/>
          <w:sz w:val="32"/>
          <w:szCs w:val="32"/>
          <w:highlight w:val="none"/>
          <w:lang w:val="en-US" w:eastAsia="zh-CN"/>
        </w:rPr>
        <w:t>办公桌</w:t>
      </w:r>
      <w:r>
        <w:rPr>
          <w:rFonts w:hint="eastAsia"/>
          <w:sz w:val="32"/>
          <w:szCs w:val="32"/>
          <w:highlight w:val="none"/>
          <w:lang w:val="en-US" w:eastAsia="zh-CN"/>
        </w:rPr>
        <w:t>8张</w:t>
      </w:r>
      <w:r>
        <w:rPr>
          <w:rFonts w:hint="default"/>
          <w:sz w:val="32"/>
          <w:szCs w:val="32"/>
          <w:highlight w:val="none"/>
          <w:lang w:val="en-US" w:eastAsia="zh-CN"/>
        </w:rPr>
        <w:t>，</w:t>
      </w:r>
      <w:r>
        <w:rPr>
          <w:rFonts w:hint="eastAsia"/>
          <w:sz w:val="32"/>
          <w:szCs w:val="32"/>
          <w:highlight w:val="none"/>
          <w:lang w:val="en-US" w:eastAsia="zh-CN"/>
        </w:rPr>
        <w:t>条桌132张</w:t>
      </w:r>
    </w:p>
    <w:p>
      <w:pPr>
        <w:ind w:firstLine="640" w:firstLineChars="200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default"/>
          <w:sz w:val="32"/>
          <w:szCs w:val="32"/>
          <w:highlight w:val="none"/>
          <w:lang w:val="en-US" w:eastAsia="zh-CN"/>
        </w:rPr>
        <w:t>三</w:t>
      </w:r>
      <w:r>
        <w:rPr>
          <w:rFonts w:hint="eastAsia"/>
          <w:sz w:val="32"/>
          <w:szCs w:val="32"/>
          <w:highlight w:val="none"/>
          <w:lang w:val="en-US" w:eastAsia="zh-CN"/>
        </w:rPr>
        <w:t>、</w:t>
      </w:r>
      <w:r>
        <w:rPr>
          <w:rFonts w:hint="default"/>
          <w:sz w:val="32"/>
          <w:szCs w:val="32"/>
          <w:highlight w:val="none"/>
          <w:lang w:val="en-US" w:eastAsia="zh-CN"/>
        </w:rPr>
        <w:t>空调</w:t>
      </w:r>
      <w:r>
        <w:rPr>
          <w:rFonts w:hint="eastAsia"/>
          <w:sz w:val="32"/>
          <w:szCs w:val="32"/>
          <w:highlight w:val="none"/>
          <w:lang w:val="en-US" w:eastAsia="zh-CN"/>
        </w:rPr>
        <w:t>挂机88台，柜机2台</w:t>
      </w:r>
    </w:p>
    <w:p>
      <w:pPr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default"/>
          <w:sz w:val="32"/>
          <w:szCs w:val="32"/>
          <w:highlight w:val="none"/>
          <w:lang w:val="en-US" w:eastAsia="zh-CN"/>
        </w:rPr>
        <w:t>四</w:t>
      </w:r>
      <w:r>
        <w:rPr>
          <w:rFonts w:hint="eastAsia"/>
          <w:sz w:val="32"/>
          <w:szCs w:val="32"/>
          <w:highlight w:val="none"/>
          <w:lang w:val="en-US" w:eastAsia="zh-CN"/>
        </w:rPr>
        <w:t>、</w:t>
      </w:r>
      <w:r>
        <w:rPr>
          <w:rFonts w:hint="default"/>
          <w:sz w:val="32"/>
          <w:szCs w:val="32"/>
          <w:highlight w:val="none"/>
          <w:lang w:val="en-US" w:eastAsia="zh-CN"/>
        </w:rPr>
        <w:t>热水器</w:t>
      </w:r>
      <w:r>
        <w:rPr>
          <w:rFonts w:hint="eastAsia"/>
          <w:sz w:val="32"/>
          <w:szCs w:val="32"/>
          <w:highlight w:val="none"/>
          <w:lang w:val="en-US" w:eastAsia="zh-CN"/>
        </w:rPr>
        <w:t>69台</w:t>
      </w:r>
    </w:p>
    <w:p>
      <w:pPr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五、开水器9台</w:t>
      </w:r>
    </w:p>
    <w:p>
      <w:pPr>
        <w:ind w:firstLine="640" w:firstLineChars="200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六、洗衣机14台</w:t>
      </w:r>
    </w:p>
    <w:p>
      <w:pPr>
        <w:numPr>
          <w:ilvl w:val="0"/>
          <w:numId w:val="1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安检机</w:t>
      </w:r>
      <w:r>
        <w:rPr>
          <w:rFonts w:hint="eastAsia"/>
          <w:sz w:val="32"/>
          <w:szCs w:val="32"/>
          <w:lang w:val="en-US" w:eastAsia="zh-CN"/>
        </w:rPr>
        <w:t>2台</w:t>
      </w:r>
    </w:p>
    <w:p>
      <w:pPr>
        <w:numPr>
          <w:ilvl w:val="0"/>
          <w:numId w:val="1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上下铺床</w:t>
      </w:r>
      <w:r>
        <w:rPr>
          <w:rFonts w:hint="eastAsia"/>
          <w:sz w:val="32"/>
          <w:szCs w:val="32"/>
          <w:lang w:val="en-US" w:eastAsia="zh-CN"/>
        </w:rPr>
        <w:t>140组</w:t>
      </w:r>
    </w:p>
    <w:p>
      <w:pPr>
        <w:numPr>
          <w:ilvl w:val="0"/>
          <w:numId w:val="1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矮柜2个，茶水柜2个</w:t>
      </w:r>
    </w:p>
    <w:p>
      <w:pPr>
        <w:numPr>
          <w:ilvl w:val="0"/>
          <w:numId w:val="1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三门书柜1组</w:t>
      </w:r>
    </w:p>
    <w:p>
      <w:pPr>
        <w:numPr>
          <w:ilvl w:val="0"/>
          <w:numId w:val="1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沙发1组</w:t>
      </w:r>
    </w:p>
    <w:p>
      <w:pPr>
        <w:numPr>
          <w:ilvl w:val="0"/>
          <w:numId w:val="1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仓库服装</w:t>
      </w:r>
      <w:r>
        <w:rPr>
          <w:rFonts w:hint="eastAsia"/>
          <w:sz w:val="32"/>
          <w:szCs w:val="32"/>
          <w:lang w:val="en-US" w:eastAsia="zh-CN"/>
        </w:rPr>
        <w:t>若干。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756D4D"/>
    <w:multiLevelType w:val="singleLevel"/>
    <w:tmpl w:val="AC756D4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NzU1ZDhmZjAzNmU1MmE4NDI5MTMwOGJmYTRhOWIifQ=="/>
  </w:docVars>
  <w:rsids>
    <w:rsidRoot w:val="00000000"/>
    <w:rsid w:val="3314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2024-06-18T01:44:16Z</dcterms:created>
  <dc:creator>Dell</dc:creator>
  <cp:lastModifiedBy>WPS_282272073</cp:lastModifiedBy>
  <dcterms:modified xsi:type="dcterms:W3CDTF">2024-06-18T02:29:20Z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5BB0422AC1DE492AB29D47A6E1347647_12</vt:lpwstr>
  </property>
</Properties>
</file>